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68" w:rsidRPr="00417FE5" w:rsidRDefault="00AA3A68" w:rsidP="00AA3A68">
      <w:pPr>
        <w:jc w:val="both"/>
        <w:rPr>
          <w:rFonts w:ascii="Palatino Linotype" w:hAnsi="Palatino Linotype"/>
          <w:sz w:val="18"/>
          <w:szCs w:val="18"/>
        </w:rPr>
      </w:pPr>
      <w:r w:rsidRPr="00417FE5">
        <w:rPr>
          <w:rFonts w:ascii="Palatino Linotype" w:hAnsi="Palatino Linotype"/>
          <w:sz w:val="28"/>
          <w:szCs w:val="28"/>
        </w:rPr>
        <w:t xml:space="preserve">                                                        </w:t>
      </w:r>
      <w:r w:rsidR="00417FE5">
        <w:rPr>
          <w:rFonts w:ascii="Palatino Linotype" w:hAnsi="Palatino Linotype"/>
          <w:sz w:val="28"/>
          <w:szCs w:val="28"/>
        </w:rPr>
        <w:t xml:space="preserve"> </w:t>
      </w:r>
      <w:r w:rsidRPr="00417FE5">
        <w:rPr>
          <w:rFonts w:ascii="Palatino Linotype" w:hAnsi="Palatino Linotype"/>
          <w:sz w:val="28"/>
          <w:szCs w:val="28"/>
        </w:rPr>
        <w:t xml:space="preserve">                           </w:t>
      </w:r>
    </w:p>
    <w:p w:rsidR="00AA3A68" w:rsidRPr="00417FE5" w:rsidRDefault="00AA3A68" w:rsidP="008A3354">
      <w:pPr>
        <w:jc w:val="center"/>
        <w:rPr>
          <w:rFonts w:ascii="Palatino Linotype" w:hAnsi="Palatino Linotype" w:cs="Arial"/>
          <w:b/>
          <w:sz w:val="28"/>
          <w:szCs w:val="28"/>
        </w:rPr>
      </w:pPr>
      <w:r w:rsidRPr="00417FE5">
        <w:rPr>
          <w:rFonts w:ascii="Palatino Linotype" w:hAnsi="Palatino Linotype" w:cs="Arial"/>
          <w:b/>
          <w:sz w:val="28"/>
          <w:szCs w:val="28"/>
        </w:rPr>
        <w:t>COMUNE DI SILVANO PIETRA</w:t>
      </w:r>
    </w:p>
    <w:p w:rsidR="00AA3A68" w:rsidRPr="00417FE5" w:rsidRDefault="00AA3A68" w:rsidP="008A3354">
      <w:pPr>
        <w:jc w:val="center"/>
        <w:rPr>
          <w:rFonts w:ascii="Palatino Linotype" w:hAnsi="Palatino Linotype" w:cs="Arial"/>
          <w:b/>
          <w:sz w:val="24"/>
          <w:szCs w:val="24"/>
        </w:rPr>
      </w:pPr>
      <w:r w:rsidRPr="00417FE5">
        <w:rPr>
          <w:rFonts w:ascii="Palatino Linotype" w:hAnsi="Palatino Linotype" w:cs="Arial"/>
          <w:b/>
          <w:sz w:val="24"/>
          <w:szCs w:val="24"/>
        </w:rPr>
        <w:t>PROVINCIA DI PAVIA</w:t>
      </w:r>
    </w:p>
    <w:p w:rsidR="00AA3A68" w:rsidRPr="00417FE5" w:rsidRDefault="00AA3A68" w:rsidP="008A3354">
      <w:pPr>
        <w:jc w:val="center"/>
        <w:rPr>
          <w:rFonts w:ascii="Palatino Linotype" w:hAnsi="Palatino Linotype" w:cs="Arial"/>
          <w:b/>
          <w:sz w:val="18"/>
          <w:szCs w:val="18"/>
        </w:rPr>
      </w:pPr>
      <w:r w:rsidRPr="00417FE5">
        <w:rPr>
          <w:rFonts w:ascii="Palatino Linotype" w:hAnsi="Palatino Linotype" w:cs="Arial"/>
          <w:b/>
          <w:sz w:val="18"/>
          <w:szCs w:val="18"/>
        </w:rPr>
        <w:t>Via Umberto I°, 37 – 27050 SILVANO PIETRA (PV)</w:t>
      </w:r>
    </w:p>
    <w:p w:rsidR="00AA3A68" w:rsidRPr="00417FE5" w:rsidRDefault="00AA3A68" w:rsidP="008A3354">
      <w:pPr>
        <w:jc w:val="center"/>
        <w:rPr>
          <w:rFonts w:ascii="Palatino Linotype" w:hAnsi="Palatino Linotype" w:cs="Arial"/>
          <w:b/>
          <w:sz w:val="18"/>
          <w:szCs w:val="18"/>
        </w:rPr>
      </w:pPr>
      <w:r w:rsidRPr="00417FE5">
        <w:rPr>
          <w:rFonts w:ascii="Palatino Linotype" w:hAnsi="Palatino Linotype" w:cs="Arial"/>
          <w:b/>
          <w:sz w:val="18"/>
          <w:szCs w:val="18"/>
        </w:rPr>
        <w:t>P.IVA 01042580181 – C.F. 86003430187</w:t>
      </w:r>
    </w:p>
    <w:p w:rsidR="00AA3A68" w:rsidRPr="00417FE5" w:rsidRDefault="00AA3A68" w:rsidP="00AA3A68">
      <w:pPr>
        <w:rPr>
          <w:rFonts w:ascii="Palatino Linotype" w:hAnsi="Palatino Linotype"/>
          <w:b/>
        </w:rPr>
      </w:pPr>
    </w:p>
    <w:p w:rsidR="00AA3A68" w:rsidRPr="008A3354" w:rsidRDefault="00AA3A68" w:rsidP="009E13C8">
      <w:pPr>
        <w:ind w:left="708" w:firstLine="708"/>
        <w:rPr>
          <w:rFonts w:ascii="Palatino Linotype" w:hAnsi="Palatino Linotype" w:cs="Arial"/>
          <w:b/>
          <w:sz w:val="16"/>
          <w:szCs w:val="16"/>
          <w:lang w:val="en-US"/>
        </w:rPr>
      </w:pPr>
      <w:r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                                            </w:t>
      </w:r>
      <w:r w:rsidR="009E13C8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                                        </w:t>
      </w:r>
      <w:r w:rsidR="008A3354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 </w:t>
      </w:r>
      <w:r w:rsidR="009E13C8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</w:t>
      </w:r>
      <w:r w:rsidRPr="008A3354">
        <w:rPr>
          <w:rFonts w:ascii="Palatino Linotype" w:hAnsi="Palatino Linotype" w:cs="Arial"/>
          <w:b/>
          <w:sz w:val="16"/>
          <w:szCs w:val="16"/>
          <w:lang w:val="en-US"/>
        </w:rPr>
        <w:t>e-mail:</w:t>
      </w:r>
      <w:r w:rsidR="009E13C8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</w:t>
      </w:r>
      <w:r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info@comune.silvanopietra.pv.it                                          </w:t>
      </w:r>
      <w:r w:rsidR="008A3354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          </w:t>
      </w:r>
      <w:r w:rsidRPr="001C73A9">
        <w:rPr>
          <w:rFonts w:ascii="Palatino Linotype" w:hAnsi="Palatino Linotype" w:cs="Arial"/>
          <w:b/>
          <w:sz w:val="18"/>
          <w:szCs w:val="18"/>
          <w:lang w:val="en-US"/>
        </w:rPr>
        <w:t xml:space="preserve">Sito Web: </w:t>
      </w:r>
      <w:hyperlink r:id="rId6" w:history="1">
        <w:r w:rsidRPr="001C73A9">
          <w:rPr>
            <w:rStyle w:val="Collegamentoipertestuale"/>
            <w:rFonts w:ascii="Palatino Linotype" w:hAnsi="Palatino Linotype" w:cs="Arial"/>
            <w:b/>
            <w:sz w:val="18"/>
            <w:szCs w:val="18"/>
            <w:lang w:val="en-US"/>
          </w:rPr>
          <w:t>www.comune.silvanopietra.pv.it</w:t>
        </w:r>
      </w:hyperlink>
      <w:r w:rsidR="009E13C8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                                           </w:t>
      </w:r>
      <w:r w:rsidR="008A3354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         </w:t>
      </w:r>
      <w:r w:rsidR="009E13C8" w:rsidRPr="008A3354">
        <w:rPr>
          <w:rFonts w:ascii="Palatino Linotype" w:hAnsi="Palatino Linotype" w:cs="Arial"/>
          <w:b/>
          <w:sz w:val="16"/>
          <w:szCs w:val="16"/>
          <w:lang w:val="en-US"/>
        </w:rPr>
        <w:t xml:space="preserve">       Tel. 038378204      Fax 038378300</w:t>
      </w:r>
    </w:p>
    <w:p w:rsidR="00AA3A68" w:rsidRPr="00417FE5" w:rsidRDefault="00AA3A68" w:rsidP="00AA3A68">
      <w:pPr>
        <w:rPr>
          <w:rFonts w:ascii="Palatino Linotype" w:hAnsi="Palatino Linotype" w:cs="Arial"/>
          <w:b/>
          <w:sz w:val="16"/>
          <w:szCs w:val="16"/>
          <w:lang w:val="en-US"/>
        </w:rPr>
      </w:pPr>
    </w:p>
    <w:p w:rsidR="00AA3A68" w:rsidRPr="00417FE5" w:rsidRDefault="00AA3A68" w:rsidP="00AA3A68">
      <w:pPr>
        <w:rPr>
          <w:rFonts w:ascii="Palatino Linotype" w:hAnsi="Palatino Linotype" w:cs="Arial"/>
          <w:b/>
          <w:sz w:val="24"/>
          <w:szCs w:val="24"/>
          <w:lang w:val="en-US"/>
        </w:rPr>
      </w:pPr>
    </w:p>
    <w:p w:rsidR="00AA3A68" w:rsidRPr="00417FE5" w:rsidRDefault="00AA3A68" w:rsidP="009E13C8">
      <w:pPr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>DETERMINA DEL SEGRETARIO COMUNALE</w:t>
      </w:r>
    </w:p>
    <w:p w:rsidR="00AA3A68" w:rsidRPr="00417FE5" w:rsidRDefault="00AA3A68" w:rsidP="009E13C8">
      <w:pPr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>ANNO 2016</w:t>
      </w:r>
    </w:p>
    <w:p w:rsidR="00AA3A68" w:rsidRPr="00417FE5" w:rsidRDefault="00483824" w:rsidP="00483824">
      <w:pPr>
        <w:ind w:right="139"/>
        <w:rPr>
          <w:rFonts w:ascii="Palatino Linotype" w:hAnsi="Palatino Linotype" w:cs="Arial"/>
          <w:b/>
          <w:sz w:val="24"/>
          <w:szCs w:val="24"/>
          <w:lang w:val="en-US"/>
        </w:rPr>
      </w:pP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</w:t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ab/>
      </w:r>
      <w:r w:rsidR="008A3354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</w:t>
      </w:r>
      <w:r w:rsidR="00AA3A68" w:rsidRPr="00417FE5">
        <w:rPr>
          <w:rFonts w:ascii="Palatino Linotype" w:hAnsi="Palatino Linotype" w:cs="Arial"/>
          <w:b/>
          <w:sz w:val="24"/>
          <w:szCs w:val="24"/>
          <w:lang w:val="en-US"/>
        </w:rPr>
        <w:t>N.</w:t>
      </w:r>
      <w:r w:rsidR="009E13C8" w:rsidRPr="00417FE5">
        <w:rPr>
          <w:rFonts w:ascii="Palatino Linotype" w:hAnsi="Palatino Linotype" w:cs="Arial"/>
          <w:b/>
          <w:sz w:val="24"/>
          <w:szCs w:val="24"/>
          <w:lang w:val="en-US"/>
        </w:rPr>
        <w:t xml:space="preserve">45 </w:t>
      </w:r>
    </w:p>
    <w:p w:rsidR="009E13C8" w:rsidRPr="00417FE5" w:rsidRDefault="00483824" w:rsidP="00483824">
      <w:pPr>
        <w:ind w:right="139"/>
        <w:jc w:val="right"/>
        <w:rPr>
          <w:rFonts w:ascii="Palatino Linotype" w:hAnsi="Palatino Linotype" w:cs="Arial"/>
          <w:b/>
          <w:sz w:val="24"/>
          <w:szCs w:val="24"/>
          <w:lang w:val="en-US"/>
        </w:rPr>
      </w:pPr>
      <w:r w:rsidRPr="00417FE5">
        <w:rPr>
          <w:rFonts w:ascii="Palatino Linotype" w:hAnsi="Palatino Linotype" w:cs="Arial"/>
          <w:b/>
          <w:sz w:val="24"/>
          <w:szCs w:val="24"/>
          <w:lang w:val="en-US"/>
        </w:rPr>
        <w:t>In data</w:t>
      </w:r>
      <w:r w:rsidR="009E13C8" w:rsidRPr="00417FE5">
        <w:rPr>
          <w:rFonts w:ascii="Palatino Linotype" w:hAnsi="Palatino Linotype" w:cs="Arial"/>
          <w:b/>
          <w:sz w:val="24"/>
          <w:szCs w:val="24"/>
          <w:lang w:val="en-US"/>
        </w:rPr>
        <w:t xml:space="preserve"> 16/05/2016</w:t>
      </w:r>
    </w:p>
    <w:p w:rsidR="00207ECE" w:rsidRPr="00417FE5" w:rsidRDefault="00207ECE" w:rsidP="00AA3A68">
      <w:pPr>
        <w:pStyle w:val="Corpotesto"/>
        <w:tabs>
          <w:tab w:val="left" w:pos="6804"/>
        </w:tabs>
        <w:jc w:val="left"/>
        <w:rPr>
          <w:rFonts w:ascii="Palatino Linotype" w:hAnsi="Palatino Linotype"/>
          <w:sz w:val="22"/>
          <w:lang w:val="en-US"/>
        </w:rPr>
      </w:pPr>
    </w:p>
    <w:tbl>
      <w:tblPr>
        <w:tblW w:w="9904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04"/>
      </w:tblGrid>
      <w:tr w:rsidR="009E13C8" w:rsidRPr="00417FE5" w:rsidTr="001C73A9">
        <w:tblPrEx>
          <w:tblCellMar>
            <w:top w:w="0" w:type="dxa"/>
            <w:bottom w:w="0" w:type="dxa"/>
          </w:tblCellMar>
        </w:tblPrEx>
        <w:trPr>
          <w:trHeight w:val="1088"/>
        </w:trPr>
        <w:tc>
          <w:tcPr>
            <w:tcW w:w="9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C8" w:rsidRPr="00417FE5" w:rsidRDefault="009E13C8" w:rsidP="001C73A9">
            <w:pPr>
              <w:pStyle w:val="Corpotesto"/>
              <w:tabs>
                <w:tab w:val="left" w:pos="6804"/>
              </w:tabs>
              <w:rPr>
                <w:rFonts w:ascii="Palatino Linotype" w:hAnsi="Palatino Linotype"/>
                <w:shadow/>
                <w:sz w:val="20"/>
              </w:rPr>
            </w:pPr>
            <w:r w:rsidRPr="00417FE5">
              <w:rPr>
                <w:rFonts w:ascii="Palatino Linotype" w:hAnsi="Palatino Linotype"/>
                <w:shadow/>
                <w:sz w:val="20"/>
              </w:rPr>
              <w:t>LIQUIDAZIONE FATTURA</w:t>
            </w:r>
          </w:p>
          <w:p w:rsidR="00417FE5" w:rsidRPr="00417FE5" w:rsidRDefault="009E13C8" w:rsidP="001C73A9">
            <w:pPr>
              <w:pStyle w:val="Corpotesto"/>
              <w:tabs>
                <w:tab w:val="left" w:pos="6804"/>
              </w:tabs>
              <w:rPr>
                <w:rFonts w:ascii="Palatino Linotype" w:hAnsi="Palatino Linotype"/>
                <w:shadow/>
                <w:sz w:val="20"/>
              </w:rPr>
            </w:pPr>
            <w:r w:rsidRPr="00417FE5">
              <w:rPr>
                <w:rFonts w:ascii="Palatino Linotype" w:hAnsi="Palatino Linotype"/>
                <w:shadow/>
                <w:sz w:val="20"/>
              </w:rPr>
              <w:t>SALDO  ASSITENZA LEGALE NEL CONTEN</w:t>
            </w:r>
            <w:r w:rsidR="00417FE5" w:rsidRPr="00417FE5">
              <w:rPr>
                <w:rFonts w:ascii="Palatino Linotype" w:hAnsi="Palatino Linotype"/>
                <w:shadow/>
                <w:sz w:val="20"/>
              </w:rPr>
              <w:t xml:space="preserve">ZIOSO T.A.R. LOMBARDIA-MILANO </w:t>
            </w:r>
          </w:p>
          <w:p w:rsidR="009E13C8" w:rsidRPr="00417FE5" w:rsidRDefault="009E13C8" w:rsidP="001C73A9">
            <w:pPr>
              <w:pStyle w:val="Corpotesto"/>
              <w:tabs>
                <w:tab w:val="left" w:pos="6804"/>
              </w:tabs>
              <w:rPr>
                <w:rFonts w:ascii="Palatino Linotype" w:hAnsi="Palatino Linotype"/>
                <w:shadow/>
                <w:sz w:val="20"/>
              </w:rPr>
            </w:pPr>
            <w:r w:rsidRPr="00417FE5">
              <w:rPr>
                <w:rFonts w:ascii="Palatino Linotype" w:hAnsi="Palatino Linotype"/>
                <w:shadow/>
                <w:sz w:val="20"/>
              </w:rPr>
              <w:t xml:space="preserve"> COMUNE DI SILVANO PIETRA / POSTE ITALIANE S.p.A.</w:t>
            </w:r>
          </w:p>
          <w:p w:rsidR="009E13C8" w:rsidRPr="00417FE5" w:rsidRDefault="009E13C8" w:rsidP="001C73A9">
            <w:pPr>
              <w:pStyle w:val="Corpotesto"/>
              <w:tabs>
                <w:tab w:val="left" w:pos="6804"/>
              </w:tabs>
              <w:rPr>
                <w:rFonts w:ascii="Palatino Linotype" w:hAnsi="Palatino Linotype"/>
                <w:shadow/>
                <w:sz w:val="20"/>
              </w:rPr>
            </w:pPr>
            <w:r w:rsidRPr="00417FE5">
              <w:rPr>
                <w:rFonts w:ascii="Palatino Linotype" w:hAnsi="Palatino Linotype"/>
                <w:shadow/>
                <w:sz w:val="20"/>
              </w:rPr>
              <w:t>CIG: ZED16298D9</w:t>
            </w:r>
          </w:p>
        </w:tc>
      </w:tr>
    </w:tbl>
    <w:p w:rsidR="00A93B55" w:rsidRPr="00417FE5" w:rsidRDefault="00A93B55" w:rsidP="00AC6921">
      <w:pPr>
        <w:pStyle w:val="Corpotesto"/>
        <w:tabs>
          <w:tab w:val="left" w:pos="5103"/>
        </w:tabs>
        <w:jc w:val="both"/>
        <w:rPr>
          <w:rFonts w:ascii="Palatino Linotype" w:hAnsi="Palatino Linotype"/>
          <w:b w:val="0"/>
          <w:sz w:val="20"/>
        </w:rPr>
      </w:pPr>
    </w:p>
    <w:p w:rsidR="003E427F" w:rsidRPr="001C73A9" w:rsidRDefault="003E427F" w:rsidP="00AC6921">
      <w:pPr>
        <w:pStyle w:val="Corpotesto"/>
        <w:tabs>
          <w:tab w:val="left" w:pos="5103"/>
        </w:tabs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Vista</w:t>
      </w:r>
      <w:r w:rsidR="009A5414" w:rsidRPr="001C73A9">
        <w:rPr>
          <w:rFonts w:ascii="Palatino Linotype" w:hAnsi="Palatino Linotype"/>
          <w:b w:val="0"/>
          <w:sz w:val="23"/>
          <w:szCs w:val="23"/>
        </w:rPr>
        <w:t xml:space="preserve"> l</w:t>
      </w:r>
      <w:r w:rsidR="002D7BCA" w:rsidRPr="001C73A9">
        <w:rPr>
          <w:rFonts w:ascii="Palatino Linotype" w:hAnsi="Palatino Linotype"/>
          <w:b w:val="0"/>
          <w:sz w:val="23"/>
          <w:szCs w:val="23"/>
        </w:rPr>
        <w:t>a Delibe</w:t>
      </w:r>
      <w:r w:rsidR="00F7735E" w:rsidRPr="001C73A9">
        <w:rPr>
          <w:rFonts w:ascii="Palatino Linotype" w:hAnsi="Palatino Linotype"/>
          <w:b w:val="0"/>
          <w:sz w:val="23"/>
          <w:szCs w:val="23"/>
        </w:rPr>
        <w:t xml:space="preserve">ra  della Giunta Comunale  n. 28 del 25/08/2015 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con la quale è stato conferito</w:t>
      </w:r>
      <w:r w:rsidR="00F7735E" w:rsidRPr="001C73A9">
        <w:rPr>
          <w:rFonts w:ascii="Palatino Linotype" w:hAnsi="Palatino Linotype"/>
          <w:b w:val="0"/>
          <w:sz w:val="23"/>
          <w:szCs w:val="23"/>
        </w:rPr>
        <w:t xml:space="preserve"> incarico all’Avvocato Flavio CREA di Pavia – Via Cardano, 60</w:t>
      </w:r>
      <w:r w:rsidR="005B1E71" w:rsidRPr="001C73A9">
        <w:rPr>
          <w:rFonts w:ascii="Palatino Linotype" w:hAnsi="Palatino Linotype"/>
          <w:b w:val="0"/>
          <w:sz w:val="23"/>
          <w:szCs w:val="23"/>
        </w:rPr>
        <w:t>/A, per la proposizione del ric</w:t>
      </w:r>
      <w:r w:rsidR="00F7735E" w:rsidRPr="001C73A9">
        <w:rPr>
          <w:rFonts w:ascii="Palatino Linotype" w:hAnsi="Palatino Linotype"/>
          <w:b w:val="0"/>
          <w:sz w:val="23"/>
          <w:szCs w:val="23"/>
        </w:rPr>
        <w:t>orso giurisdizionale al T.A.R. Lombardia di Milano, avverso il provvedimento di Poste Italiane S.p.A.</w:t>
      </w:r>
      <w:r w:rsidR="005B1E71" w:rsidRPr="001C73A9">
        <w:rPr>
          <w:rFonts w:ascii="Palatino Linotype" w:hAnsi="Palatino Linotype"/>
          <w:b w:val="0"/>
          <w:sz w:val="23"/>
          <w:szCs w:val="23"/>
        </w:rPr>
        <w:t xml:space="preserve"> </w:t>
      </w:r>
      <w:r w:rsidR="00F7735E" w:rsidRPr="001C73A9">
        <w:rPr>
          <w:rFonts w:ascii="Palatino Linotype" w:hAnsi="Palatino Linotype"/>
          <w:b w:val="0"/>
          <w:sz w:val="23"/>
          <w:szCs w:val="23"/>
        </w:rPr>
        <w:t>che confermava la rimodulazione a giorni alterni nonché ad orario ridotto dell’Ufficio Postale di Silvano Pietra, con effetto dal 07/09/2015</w:t>
      </w:r>
      <w:r w:rsidRPr="001C73A9">
        <w:rPr>
          <w:rFonts w:ascii="Palatino Linotype" w:hAnsi="Palatino Linotype"/>
          <w:b w:val="0"/>
          <w:sz w:val="23"/>
          <w:szCs w:val="23"/>
        </w:rPr>
        <w:t>;</w:t>
      </w:r>
    </w:p>
    <w:p w:rsidR="005B1E71" w:rsidRPr="001C73A9" w:rsidRDefault="005B1E71" w:rsidP="00AC6921">
      <w:pPr>
        <w:pStyle w:val="Corpotesto"/>
        <w:tabs>
          <w:tab w:val="left" w:pos="5103"/>
        </w:tabs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Visto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l’impegno di spesa </w:t>
      </w:r>
      <w:r w:rsidR="00483824" w:rsidRPr="001C73A9">
        <w:rPr>
          <w:rFonts w:ascii="Palatino Linotype" w:hAnsi="Palatino Linotype"/>
          <w:b w:val="0"/>
          <w:sz w:val="23"/>
          <w:szCs w:val="23"/>
        </w:rPr>
        <w:t xml:space="preserve">n. 178/2015 </w:t>
      </w:r>
      <w:r w:rsidRPr="001C73A9">
        <w:rPr>
          <w:rFonts w:ascii="Palatino Linotype" w:hAnsi="Palatino Linotype"/>
          <w:b w:val="0"/>
          <w:sz w:val="23"/>
          <w:szCs w:val="23"/>
        </w:rPr>
        <w:t>assunto con Determina del Segretario Comunale n° 103 in data 10/09/2015;</w:t>
      </w:r>
    </w:p>
    <w:p w:rsidR="003E427F" w:rsidRPr="001C73A9" w:rsidRDefault="005B1E71" w:rsidP="00AC6921">
      <w:pPr>
        <w:pStyle w:val="Corpotesto"/>
        <w:tabs>
          <w:tab w:val="left" w:pos="5103"/>
        </w:tabs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Vista</w:t>
      </w:r>
      <w:r w:rsidR="009A6865" w:rsidRPr="001C73A9">
        <w:rPr>
          <w:rFonts w:ascii="Palatino Linotype" w:hAnsi="Palatino Linotype"/>
          <w:b w:val="0"/>
          <w:sz w:val="23"/>
          <w:szCs w:val="23"/>
        </w:rPr>
        <w:t xml:space="preserve"> la Fattura n° 05/PA del 21/03/2016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presentata dall’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 xml:space="preserve">Avv. Flavio CREA -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Via 8 Marzo n. 3/A – San 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M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artino 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Siccomario di € 500,00 + IVA + C</w:t>
      </w:r>
      <w:r w:rsidR="00AA3A68" w:rsidRPr="001C73A9">
        <w:rPr>
          <w:rFonts w:ascii="Palatino Linotype" w:hAnsi="Palatino Linotype"/>
          <w:b w:val="0"/>
          <w:sz w:val="23"/>
          <w:szCs w:val="23"/>
        </w:rPr>
        <w:t xml:space="preserve">.p.a,  a saldo assistenza legale 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;</w:t>
      </w:r>
    </w:p>
    <w:p w:rsidR="005B1E71" w:rsidRPr="001C73A9" w:rsidRDefault="005B1E71" w:rsidP="00AC6921">
      <w:pPr>
        <w:pStyle w:val="Corpotesto"/>
        <w:tabs>
          <w:tab w:val="left" w:pos="5103"/>
        </w:tabs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Verificata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la regolarità della </w:t>
      </w:r>
      <w:r w:rsidR="007A4F23">
        <w:rPr>
          <w:rFonts w:ascii="Palatino Linotype" w:hAnsi="Palatino Linotype"/>
          <w:b w:val="0"/>
          <w:sz w:val="23"/>
          <w:szCs w:val="23"/>
        </w:rPr>
        <w:t>fattura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e ritenuto la necessità di provvedere alla liquidazione della relativa spesa;</w:t>
      </w:r>
    </w:p>
    <w:p w:rsidR="00A93B55" w:rsidRPr="001C73A9" w:rsidRDefault="005B1E71" w:rsidP="00AC6921">
      <w:pPr>
        <w:pStyle w:val="Corpotesto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Visto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il Decreto Legislativo 18/08/2000, n. 267;</w:t>
      </w:r>
    </w:p>
    <w:p w:rsidR="005B1E71" w:rsidRPr="001C73A9" w:rsidRDefault="00592079" w:rsidP="00AC6921">
      <w:pPr>
        <w:pStyle w:val="Corpotesto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sz w:val="23"/>
          <w:szCs w:val="23"/>
        </w:rPr>
        <w:t>Visto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il Regolamento di Contabilità</w:t>
      </w:r>
      <w:r w:rsidR="005B1E71" w:rsidRPr="001C73A9">
        <w:rPr>
          <w:rFonts w:ascii="Palatino Linotype" w:hAnsi="Palatino Linotype"/>
          <w:b w:val="0"/>
          <w:sz w:val="23"/>
          <w:szCs w:val="23"/>
        </w:rPr>
        <w:t>;</w:t>
      </w:r>
    </w:p>
    <w:p w:rsidR="00A93B55" w:rsidRPr="00417FE5" w:rsidRDefault="00A93B55" w:rsidP="00591260">
      <w:pPr>
        <w:pStyle w:val="Corpotesto"/>
        <w:rPr>
          <w:rFonts w:ascii="Palatino Linotype" w:hAnsi="Palatino Linotype"/>
          <w:b w:val="0"/>
          <w:sz w:val="18"/>
          <w:szCs w:val="18"/>
        </w:rPr>
      </w:pPr>
    </w:p>
    <w:tbl>
      <w:tblPr>
        <w:tblW w:w="0" w:type="auto"/>
        <w:tblInd w:w="41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</w:tblGrid>
      <w:tr w:rsidR="00A93B55" w:rsidRPr="00DF530A" w:rsidTr="00483824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A93B55" w:rsidRPr="00DF530A" w:rsidRDefault="00A93B55" w:rsidP="00591260">
            <w:pPr>
              <w:pStyle w:val="Corpotesto"/>
              <w:ind w:right="0"/>
              <w:rPr>
                <w:rFonts w:ascii="Palatino Linotype" w:hAnsi="Palatino Linotype"/>
                <w:sz w:val="20"/>
              </w:rPr>
            </w:pPr>
            <w:r w:rsidRPr="00DF530A">
              <w:rPr>
                <w:rFonts w:ascii="Palatino Linotype" w:hAnsi="Palatino Linotype"/>
                <w:sz w:val="20"/>
              </w:rPr>
              <w:t>D E T E R M I N A</w:t>
            </w:r>
          </w:p>
        </w:tc>
      </w:tr>
    </w:tbl>
    <w:p w:rsidR="00A93B55" w:rsidRPr="00417FE5" w:rsidRDefault="00A93B55" w:rsidP="00AC6921">
      <w:pPr>
        <w:pStyle w:val="Corpotesto"/>
        <w:jc w:val="both"/>
        <w:rPr>
          <w:rFonts w:ascii="Palatino Linotype" w:hAnsi="Palatino Linotype"/>
          <w:sz w:val="18"/>
          <w:szCs w:val="18"/>
        </w:rPr>
      </w:pPr>
    </w:p>
    <w:p w:rsidR="002D7BCA" w:rsidRPr="001C73A9" w:rsidRDefault="00AA4587" w:rsidP="00AC6921">
      <w:pPr>
        <w:pStyle w:val="Corpotesto"/>
        <w:ind w:right="-1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b w:val="0"/>
          <w:sz w:val="23"/>
          <w:szCs w:val="23"/>
        </w:rPr>
        <w:t>1 – Di liquidare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 xml:space="preserve">,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a favore dell’Avv. CREA Flavio – Via 8 Marzo n° 3/A – San Marino Siccom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 xml:space="preserve">ario, la somma di € 500,00 + I.V.A.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+ </w:t>
      </w:r>
      <w:r w:rsidR="00F63EE1" w:rsidRPr="001C73A9">
        <w:rPr>
          <w:rFonts w:ascii="Palatino Linotype" w:hAnsi="Palatino Linotype"/>
          <w:b w:val="0"/>
          <w:sz w:val="23"/>
          <w:szCs w:val="23"/>
        </w:rPr>
        <w:t xml:space="preserve">  </w:t>
      </w:r>
      <w:r w:rsidRPr="001C73A9">
        <w:rPr>
          <w:rFonts w:ascii="Palatino Linotype" w:hAnsi="Palatino Linotype"/>
          <w:b w:val="0"/>
          <w:sz w:val="23"/>
          <w:szCs w:val="23"/>
        </w:rPr>
        <w:t>C.p.a. per un i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mporto lordo totale di € 634,40</w:t>
      </w:r>
      <w:r w:rsidR="009A6865" w:rsidRPr="001C73A9">
        <w:rPr>
          <w:rFonts w:ascii="Palatino Linotype" w:hAnsi="Palatino Linotype"/>
          <w:b w:val="0"/>
          <w:sz w:val="23"/>
          <w:szCs w:val="23"/>
        </w:rPr>
        <w:t xml:space="preserve"> a saldo della fattura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in premessa specificata;</w:t>
      </w:r>
    </w:p>
    <w:p w:rsidR="00AA4587" w:rsidRPr="001C73A9" w:rsidRDefault="00AA4587" w:rsidP="00AC6921">
      <w:pPr>
        <w:pStyle w:val="Corpotesto"/>
        <w:ind w:right="-1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b w:val="0"/>
          <w:sz w:val="23"/>
          <w:szCs w:val="23"/>
        </w:rPr>
        <w:t>2 – Di provved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e</w:t>
      </w:r>
      <w:r w:rsidRPr="001C73A9">
        <w:rPr>
          <w:rFonts w:ascii="Palatino Linotype" w:hAnsi="Palatino Linotype"/>
          <w:b w:val="0"/>
          <w:sz w:val="23"/>
          <w:szCs w:val="23"/>
        </w:rPr>
        <w:t>re all’emissione del relativo mandato di pagamento con imputazione al codice intervento 1.01.02.03 Cap. 140/6/</w:t>
      </w:r>
      <w:r w:rsidR="009A6865" w:rsidRPr="001C73A9">
        <w:rPr>
          <w:rFonts w:ascii="Palatino Linotype" w:hAnsi="Palatino Linotype"/>
          <w:b w:val="0"/>
          <w:sz w:val="23"/>
          <w:szCs w:val="23"/>
        </w:rPr>
        <w:t xml:space="preserve">/RP </w:t>
      </w:r>
      <w:r w:rsidRPr="001C73A9">
        <w:rPr>
          <w:rFonts w:ascii="Palatino Linotype" w:hAnsi="Palatino Linotype"/>
          <w:b w:val="0"/>
          <w:sz w:val="23"/>
          <w:szCs w:val="23"/>
        </w:rPr>
        <w:t xml:space="preserve"> “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Spese per liti e arbitragg</w:t>
      </w:r>
      <w:r w:rsidRPr="001C73A9">
        <w:rPr>
          <w:rFonts w:ascii="Palatino Linotype" w:hAnsi="Palatino Linotype"/>
          <w:b w:val="0"/>
          <w:sz w:val="23"/>
          <w:szCs w:val="23"/>
        </w:rPr>
        <w:t>i”</w:t>
      </w:r>
      <w:r w:rsidR="009A6865" w:rsidRPr="001C73A9">
        <w:rPr>
          <w:rFonts w:ascii="Palatino Linotype" w:hAnsi="Palatino Linotype"/>
          <w:b w:val="0"/>
          <w:sz w:val="23"/>
          <w:szCs w:val="23"/>
        </w:rPr>
        <w:t xml:space="preserve"> </w:t>
      </w:r>
      <w:r w:rsidR="00592079" w:rsidRPr="001C73A9">
        <w:rPr>
          <w:rFonts w:ascii="Palatino Linotype" w:hAnsi="Palatino Linotype"/>
          <w:b w:val="0"/>
          <w:sz w:val="23"/>
          <w:szCs w:val="23"/>
        </w:rPr>
        <w:t>;</w:t>
      </w:r>
    </w:p>
    <w:p w:rsidR="00592079" w:rsidRPr="001C73A9" w:rsidRDefault="00592079" w:rsidP="00AC6921">
      <w:pPr>
        <w:pStyle w:val="Corpotesto"/>
        <w:ind w:right="-1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b w:val="0"/>
          <w:sz w:val="23"/>
          <w:szCs w:val="23"/>
        </w:rPr>
        <w:t>3 – Accreditare l’importo a mezzo bonifico bancario codice IBAN: IT48V0307502200C8500494787</w:t>
      </w:r>
      <w:r w:rsidR="00B1081C" w:rsidRPr="001C73A9">
        <w:rPr>
          <w:rFonts w:ascii="Palatino Linotype" w:hAnsi="Palatino Linotype"/>
          <w:b w:val="0"/>
          <w:sz w:val="23"/>
          <w:szCs w:val="23"/>
        </w:rPr>
        <w:t>;</w:t>
      </w:r>
    </w:p>
    <w:p w:rsidR="00592079" w:rsidRPr="001C73A9" w:rsidRDefault="00592079" w:rsidP="00AC6921">
      <w:pPr>
        <w:pStyle w:val="Corpotesto"/>
        <w:ind w:right="-1"/>
        <w:jc w:val="both"/>
        <w:rPr>
          <w:rFonts w:ascii="Palatino Linotype" w:hAnsi="Palatino Linotype"/>
          <w:b w:val="0"/>
          <w:sz w:val="23"/>
          <w:szCs w:val="23"/>
        </w:rPr>
      </w:pPr>
      <w:r w:rsidRPr="001C73A9">
        <w:rPr>
          <w:rFonts w:ascii="Palatino Linotype" w:hAnsi="Palatino Linotype"/>
          <w:b w:val="0"/>
          <w:sz w:val="23"/>
          <w:szCs w:val="23"/>
        </w:rPr>
        <w:t>4 – Di trasmettere il presente atto al Responsabile del Servizio Finanz</w:t>
      </w:r>
      <w:r w:rsidR="00803037" w:rsidRPr="001C73A9">
        <w:rPr>
          <w:rFonts w:ascii="Palatino Linotype" w:hAnsi="Palatino Linotype"/>
          <w:b w:val="0"/>
          <w:sz w:val="23"/>
          <w:szCs w:val="23"/>
        </w:rPr>
        <w:t>i</w:t>
      </w:r>
      <w:r w:rsidRPr="001C73A9">
        <w:rPr>
          <w:rFonts w:ascii="Palatino Linotype" w:hAnsi="Palatino Linotype"/>
          <w:b w:val="0"/>
          <w:sz w:val="23"/>
          <w:szCs w:val="23"/>
        </w:rPr>
        <w:t>ario per gli adempimenti di competenza</w:t>
      </w:r>
    </w:p>
    <w:p w:rsidR="00172660" w:rsidRDefault="00172660">
      <w:pPr>
        <w:pStyle w:val="Corpotesto"/>
        <w:ind w:right="-1"/>
        <w:jc w:val="both"/>
        <w:rPr>
          <w:rFonts w:ascii="Palatino Linotype" w:hAnsi="Palatino Linotype"/>
          <w:b w:val="0"/>
          <w:sz w:val="18"/>
          <w:szCs w:val="18"/>
        </w:rPr>
      </w:pPr>
    </w:p>
    <w:p w:rsidR="001C73A9" w:rsidRPr="00417FE5" w:rsidRDefault="001C73A9">
      <w:pPr>
        <w:pStyle w:val="Corpotesto"/>
        <w:ind w:right="-1"/>
        <w:jc w:val="both"/>
        <w:rPr>
          <w:rFonts w:ascii="Palatino Linotype" w:hAnsi="Palatino Linotype"/>
          <w:b w:val="0"/>
          <w:sz w:val="18"/>
          <w:szCs w:val="18"/>
        </w:rPr>
      </w:pPr>
    </w:p>
    <w:p w:rsidR="00172660" w:rsidRPr="00417FE5" w:rsidRDefault="00172660" w:rsidP="0061753F">
      <w:pPr>
        <w:pStyle w:val="Corpotesto"/>
        <w:ind w:left="5664" w:right="-1" w:firstLine="708"/>
        <w:jc w:val="both"/>
        <w:rPr>
          <w:rFonts w:ascii="Palatino Linotype" w:hAnsi="Palatino Linotype"/>
          <w:b w:val="0"/>
          <w:sz w:val="18"/>
          <w:szCs w:val="18"/>
        </w:rPr>
      </w:pPr>
      <w:r w:rsidRPr="00417FE5">
        <w:rPr>
          <w:rFonts w:ascii="Palatino Linotype" w:hAnsi="Palatino Linotype"/>
          <w:b w:val="0"/>
          <w:sz w:val="18"/>
          <w:szCs w:val="18"/>
        </w:rPr>
        <w:t>Il Responsabile del Servizio</w:t>
      </w:r>
      <w:r w:rsidR="00405434" w:rsidRPr="00417FE5">
        <w:rPr>
          <w:rFonts w:ascii="Palatino Linotype" w:hAnsi="Palatino Linotype"/>
          <w:b w:val="0"/>
          <w:sz w:val="18"/>
          <w:szCs w:val="18"/>
        </w:rPr>
        <w:t xml:space="preserve"> Finanziario</w:t>
      </w:r>
    </w:p>
    <w:p w:rsidR="00172660" w:rsidRPr="00417FE5" w:rsidRDefault="00405434" w:rsidP="0061753F">
      <w:pPr>
        <w:pStyle w:val="Corpotesto"/>
        <w:ind w:left="5664" w:right="-1" w:firstLine="708"/>
        <w:jc w:val="both"/>
        <w:rPr>
          <w:rFonts w:ascii="Palatino Linotype" w:hAnsi="Palatino Linotype"/>
          <w:b w:val="0"/>
          <w:sz w:val="18"/>
          <w:szCs w:val="18"/>
        </w:rPr>
      </w:pPr>
      <w:r w:rsidRPr="00417FE5">
        <w:rPr>
          <w:rFonts w:ascii="Palatino Linotype" w:hAnsi="Palatino Linotype"/>
          <w:b w:val="0"/>
          <w:sz w:val="18"/>
          <w:szCs w:val="18"/>
        </w:rPr>
        <w:t xml:space="preserve">     </w:t>
      </w:r>
      <w:r w:rsidR="00803037" w:rsidRPr="00417FE5">
        <w:rPr>
          <w:rFonts w:ascii="Palatino Linotype" w:hAnsi="Palatino Linotype"/>
          <w:b w:val="0"/>
          <w:sz w:val="18"/>
          <w:szCs w:val="18"/>
        </w:rPr>
        <w:t xml:space="preserve">   </w:t>
      </w:r>
      <w:r w:rsidRPr="00417FE5">
        <w:rPr>
          <w:rFonts w:ascii="Palatino Linotype" w:hAnsi="Palatino Linotype"/>
          <w:b w:val="0"/>
          <w:sz w:val="18"/>
          <w:szCs w:val="18"/>
        </w:rPr>
        <w:t xml:space="preserve">    </w:t>
      </w:r>
      <w:r w:rsidR="00172660" w:rsidRPr="00417FE5">
        <w:rPr>
          <w:rFonts w:ascii="Palatino Linotype" w:hAnsi="Palatino Linotype"/>
          <w:b w:val="0"/>
          <w:sz w:val="18"/>
          <w:szCs w:val="18"/>
        </w:rPr>
        <w:t>(</w:t>
      </w:r>
      <w:r w:rsidR="00172660" w:rsidRPr="00417FE5">
        <w:rPr>
          <w:rFonts w:ascii="Palatino Linotype" w:hAnsi="Palatino Linotype"/>
          <w:b w:val="0"/>
          <w:sz w:val="18"/>
          <w:szCs w:val="18"/>
          <w:u w:val="single"/>
        </w:rPr>
        <w:t>Dott.ssa Rosa CASTRO)</w:t>
      </w:r>
    </w:p>
    <w:p w:rsidR="00592079" w:rsidRDefault="00592079">
      <w:pPr>
        <w:pStyle w:val="Corpotesto"/>
        <w:ind w:right="-1"/>
        <w:jc w:val="both"/>
        <w:rPr>
          <w:rFonts w:ascii="Palatino Linotype" w:hAnsi="Palatino Linotype"/>
          <w:b w:val="0"/>
          <w:sz w:val="22"/>
        </w:rPr>
      </w:pPr>
    </w:p>
    <w:p w:rsidR="001C73A9" w:rsidRDefault="001C73A9">
      <w:pPr>
        <w:pStyle w:val="Corpotesto"/>
        <w:ind w:right="-1"/>
        <w:jc w:val="both"/>
        <w:rPr>
          <w:rFonts w:ascii="Palatino Linotype" w:hAnsi="Palatino Linotype"/>
          <w:b w:val="0"/>
          <w:sz w:val="22"/>
        </w:rPr>
      </w:pPr>
    </w:p>
    <w:p w:rsidR="001C73A9" w:rsidRPr="00417FE5" w:rsidRDefault="001C73A9">
      <w:pPr>
        <w:pStyle w:val="Corpotesto"/>
        <w:ind w:right="-1"/>
        <w:jc w:val="both"/>
        <w:rPr>
          <w:rFonts w:ascii="Palatino Linotype" w:hAnsi="Palatino Linotype"/>
          <w:b w:val="0"/>
          <w:sz w:val="22"/>
        </w:rPr>
      </w:pPr>
    </w:p>
    <w:p w:rsidR="002E26AE" w:rsidRPr="00DF530A" w:rsidRDefault="002E26AE" w:rsidP="002E26AE">
      <w:pPr>
        <w:ind w:left="720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ATTESTAZIONE DI REGOLARITA’ CONTABILE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Visto, si attesta la regolarità contabile e la copertura finanziaria della spesa cui si riferisce la presente determinazione, ai sensi degli art. 151 c. 4, e 183 c. 9, del D.Lgs n. 267 del 18 agosto 2000. Si dà atto che in riferimento alla presente determinazione è stato registrato impegno contabile sul pertinente stanziamento di bilancio (art. 191 c.1, del T.U.)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Silvano Pietra,</w:t>
      </w:r>
      <w:r w:rsidRPr="00DF530A">
        <w:rPr>
          <w:rFonts w:ascii="Palatino Linotype" w:hAnsi="Palatino Linotype"/>
        </w:rPr>
        <w:tab/>
      </w:r>
      <w:r w:rsidR="001C73A9">
        <w:rPr>
          <w:rFonts w:ascii="Palatino Linotype" w:hAnsi="Palatino Linotype"/>
        </w:rPr>
        <w:t>16/05/2016</w:t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>Il Responsabile del Servizio Finanziario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 xml:space="preserve">         (</w:t>
      </w:r>
      <w:r w:rsidRPr="00DF530A">
        <w:rPr>
          <w:rFonts w:ascii="Palatino Linotype" w:hAnsi="Palatino Linotype"/>
          <w:u w:val="single"/>
        </w:rPr>
        <w:t>Dott.ssa Rosa CASTRO)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VISTO DI COMPATIBILITA’ MONETARIA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Silvano Pietra</w:t>
      </w:r>
      <w:r w:rsidR="001C73A9">
        <w:rPr>
          <w:rFonts w:ascii="Palatino Linotype" w:hAnsi="Palatino Linotype"/>
        </w:rPr>
        <w:t>,   16/05/2016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>Il Responsabile del Servizio Finanziario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  <w:u w:val="single"/>
        </w:rPr>
      </w:pP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 xml:space="preserve">          (</w:t>
      </w:r>
      <w:r w:rsidRPr="00DF530A">
        <w:rPr>
          <w:rFonts w:ascii="Palatino Linotype" w:hAnsi="Palatino Linotype"/>
          <w:u w:val="single"/>
        </w:rPr>
        <w:t>Dott.ssa Rosa CASTRO)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  <w:u w:val="singl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  <w:u w:val="single"/>
        </w:rPr>
      </w:pP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 xml:space="preserve">ATTESTATO DI PUBBLICAZIONE </w:t>
      </w: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jc w:val="center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SI ATTESTA</w:t>
      </w:r>
    </w:p>
    <w:p w:rsidR="002E26AE" w:rsidRPr="00DF530A" w:rsidRDefault="002E26AE" w:rsidP="002E26AE">
      <w:pPr>
        <w:ind w:right="-1"/>
        <w:jc w:val="both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rPr>
          <w:rFonts w:ascii="Palatino Linotype" w:hAnsi="Palatino Linotype"/>
        </w:rPr>
      </w:pPr>
    </w:p>
    <w:p w:rsidR="002E26AE" w:rsidRPr="00DF530A" w:rsidRDefault="002E26AE" w:rsidP="002E26AE">
      <w:pPr>
        <w:ind w:right="-1"/>
        <w:rPr>
          <w:rFonts w:ascii="Palatino Linotype" w:hAnsi="Palatino Linotype"/>
        </w:rPr>
      </w:pPr>
    </w:p>
    <w:p w:rsidR="002E26AE" w:rsidRPr="00DF530A" w:rsidRDefault="002E26AE" w:rsidP="001C73A9">
      <w:pPr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 xml:space="preserve">Che la  presente determinazione è affissa  all’Albo Pretorio del Comune dal </w:t>
      </w:r>
      <w:r w:rsidR="001C73A9">
        <w:rPr>
          <w:rFonts w:ascii="Palatino Linotype" w:hAnsi="Palatino Linotype"/>
        </w:rPr>
        <w:t>g</w:t>
      </w:r>
      <w:r w:rsidRPr="00DF530A">
        <w:rPr>
          <w:rFonts w:ascii="Palatino Linotype" w:hAnsi="Palatino Linotype"/>
        </w:rPr>
        <w:t>iorno</w:t>
      </w:r>
      <w:r w:rsidR="001C73A9">
        <w:rPr>
          <w:rFonts w:ascii="Palatino Linotype" w:hAnsi="Palatino Linotype"/>
        </w:rPr>
        <w:t xml:space="preserve"> _______________________</w:t>
      </w:r>
    </w:p>
    <w:p w:rsidR="002E26AE" w:rsidRPr="00DF530A" w:rsidRDefault="002E26AE" w:rsidP="001C73A9">
      <w:pPr>
        <w:rPr>
          <w:rFonts w:ascii="Palatino Linotype" w:hAnsi="Palatino Linotype"/>
        </w:rPr>
      </w:pPr>
    </w:p>
    <w:p w:rsidR="002E26AE" w:rsidRPr="00DF530A" w:rsidRDefault="002E26AE" w:rsidP="001C73A9">
      <w:pPr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per 15 gg. consecutivi, come prescritto dall’art. 124 –  comma 1 – del D.Lgs. 267/2000.</w:t>
      </w:r>
    </w:p>
    <w:p w:rsidR="002E26AE" w:rsidRPr="00DF530A" w:rsidRDefault="002E26AE" w:rsidP="001C73A9">
      <w:pPr>
        <w:rPr>
          <w:rFonts w:ascii="Palatino Linotype" w:hAnsi="Palatino Linotype"/>
        </w:rPr>
      </w:pPr>
    </w:p>
    <w:p w:rsidR="002E26AE" w:rsidRPr="00DF530A" w:rsidRDefault="002E26AE" w:rsidP="001C73A9">
      <w:pPr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(n.___________________ Reg. Pub.)</w:t>
      </w: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>Silvano Pietra, lì___________________</w:t>
      </w: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</w:p>
    <w:p w:rsidR="002E26AE" w:rsidRPr="00DF530A" w:rsidRDefault="002E26AE" w:rsidP="001C73A9">
      <w:pPr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 xml:space="preserve">          Il Messo Comunale</w:t>
      </w:r>
      <w:r w:rsidRPr="00DF530A">
        <w:rPr>
          <w:rFonts w:ascii="Palatino Linotype" w:hAnsi="Palatino Linotype"/>
        </w:rPr>
        <w:tab/>
      </w:r>
    </w:p>
    <w:p w:rsidR="002E26AE" w:rsidRPr="00DF530A" w:rsidRDefault="002E26AE" w:rsidP="001C73A9">
      <w:pPr>
        <w:ind w:left="4956" w:firstLine="708"/>
        <w:jc w:val="both"/>
        <w:rPr>
          <w:rFonts w:ascii="Palatino Linotype" w:hAnsi="Palatino Linotype"/>
        </w:rPr>
      </w:pP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</w:r>
      <w:r w:rsidRPr="00DF530A">
        <w:rPr>
          <w:rFonts w:ascii="Palatino Linotype" w:hAnsi="Palatino Linotype"/>
        </w:rPr>
        <w:tab/>
        <w:t>_______________________________</w:t>
      </w:r>
      <w:r w:rsidRPr="00DF530A">
        <w:rPr>
          <w:rFonts w:ascii="Palatino Linotype" w:hAnsi="Palatino Linotype"/>
        </w:rPr>
        <w:tab/>
      </w:r>
    </w:p>
    <w:p w:rsidR="00A93B55" w:rsidRPr="00DF530A" w:rsidRDefault="00A93B55">
      <w:pPr>
        <w:pStyle w:val="Corpotesto"/>
        <w:ind w:right="-1"/>
        <w:jc w:val="both"/>
        <w:rPr>
          <w:b w:val="0"/>
          <w:sz w:val="20"/>
        </w:rPr>
      </w:pPr>
    </w:p>
    <w:sectPr w:rsidR="00A93B55" w:rsidRPr="00DF530A" w:rsidSect="00AC6921">
      <w:pgSz w:w="11906" w:h="16838"/>
      <w:pgMar w:top="851" w:right="851" w:bottom="113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D610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7C0B"/>
    <w:rsid w:val="00010687"/>
    <w:rsid w:val="000A3F51"/>
    <w:rsid w:val="000C07BD"/>
    <w:rsid w:val="000E3BB8"/>
    <w:rsid w:val="00157F9D"/>
    <w:rsid w:val="00172660"/>
    <w:rsid w:val="001A0E27"/>
    <w:rsid w:val="001C73A9"/>
    <w:rsid w:val="001D421A"/>
    <w:rsid w:val="00207ECE"/>
    <w:rsid w:val="00221A10"/>
    <w:rsid w:val="00271891"/>
    <w:rsid w:val="00292728"/>
    <w:rsid w:val="002D7BCA"/>
    <w:rsid w:val="002E1D40"/>
    <w:rsid w:val="002E26AE"/>
    <w:rsid w:val="003B7EA9"/>
    <w:rsid w:val="003E427F"/>
    <w:rsid w:val="003F6B2D"/>
    <w:rsid w:val="00404880"/>
    <w:rsid w:val="00405434"/>
    <w:rsid w:val="00417FE5"/>
    <w:rsid w:val="00435434"/>
    <w:rsid w:val="004454B4"/>
    <w:rsid w:val="00483824"/>
    <w:rsid w:val="004B0604"/>
    <w:rsid w:val="004D03B1"/>
    <w:rsid w:val="00591260"/>
    <w:rsid w:val="00592079"/>
    <w:rsid w:val="005B1E71"/>
    <w:rsid w:val="005F6326"/>
    <w:rsid w:val="0061753F"/>
    <w:rsid w:val="00627C0B"/>
    <w:rsid w:val="0068258E"/>
    <w:rsid w:val="00695988"/>
    <w:rsid w:val="00737614"/>
    <w:rsid w:val="007A4F23"/>
    <w:rsid w:val="00802528"/>
    <w:rsid w:val="00803037"/>
    <w:rsid w:val="00863337"/>
    <w:rsid w:val="00880B70"/>
    <w:rsid w:val="00897867"/>
    <w:rsid w:val="008A3354"/>
    <w:rsid w:val="00904F71"/>
    <w:rsid w:val="009673D2"/>
    <w:rsid w:val="009A5414"/>
    <w:rsid w:val="009A6865"/>
    <w:rsid w:val="009C226C"/>
    <w:rsid w:val="009E13C8"/>
    <w:rsid w:val="009F24A9"/>
    <w:rsid w:val="00A60457"/>
    <w:rsid w:val="00A93B55"/>
    <w:rsid w:val="00AA1AF0"/>
    <w:rsid w:val="00AA3A68"/>
    <w:rsid w:val="00AA4587"/>
    <w:rsid w:val="00AC6921"/>
    <w:rsid w:val="00B1081C"/>
    <w:rsid w:val="00B671AE"/>
    <w:rsid w:val="00B751AF"/>
    <w:rsid w:val="00B90337"/>
    <w:rsid w:val="00C35B55"/>
    <w:rsid w:val="00C761FD"/>
    <w:rsid w:val="00CB7F66"/>
    <w:rsid w:val="00CC67F9"/>
    <w:rsid w:val="00CF0B3D"/>
    <w:rsid w:val="00DD52FD"/>
    <w:rsid w:val="00DF530A"/>
    <w:rsid w:val="00F63EE1"/>
    <w:rsid w:val="00F7735E"/>
    <w:rsid w:val="00F8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ind w:right="282"/>
      <w:jc w:val="center"/>
    </w:pPr>
    <w:rPr>
      <w:b/>
      <w:sz w:val="44"/>
    </w:rPr>
  </w:style>
  <w:style w:type="paragraph" w:styleId="Corpotesto">
    <w:name w:val="Corpo testo"/>
    <w:basedOn w:val="Normale"/>
    <w:semiHidden/>
    <w:pPr>
      <w:ind w:right="282"/>
      <w:jc w:val="center"/>
    </w:pPr>
    <w:rPr>
      <w:b/>
      <w:sz w:val="40"/>
    </w:rPr>
  </w:style>
  <w:style w:type="paragraph" w:styleId="Sottotitolo">
    <w:name w:val="Subtitle"/>
    <w:basedOn w:val="Normale"/>
    <w:qFormat/>
    <w:pPr>
      <w:tabs>
        <w:tab w:val="left" w:pos="6804"/>
      </w:tabs>
      <w:ind w:right="282"/>
      <w:jc w:val="center"/>
    </w:pPr>
    <w:rPr>
      <w:b/>
      <w:sz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4A9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9F24A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A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mune.silvanopietra.p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9C64-38D9-40EF-B547-D3CD642B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Comune di Silvano Pietra</Company>
  <LinksUpToDate>false</LinksUpToDate>
  <CharactersWithSpaces>3885</CharactersWithSpaces>
  <SharedDoc>false</SharedDoc>
  <HLinks>
    <vt:vector size="6" baseType="variant">
      <vt:variant>
        <vt:i4>7143528</vt:i4>
      </vt:variant>
      <vt:variant>
        <vt:i4>0</vt:i4>
      </vt:variant>
      <vt:variant>
        <vt:i4>0</vt:i4>
      </vt:variant>
      <vt:variant>
        <vt:i4>5</vt:i4>
      </vt:variant>
      <vt:variant>
        <vt:lpwstr>http://www.comune.silvanopietra.pv.it/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subject/>
  <dc:creator>Anagrafe</dc:creator>
  <cp:keywords/>
  <cp:lastModifiedBy>ufficio.tributi</cp:lastModifiedBy>
  <cp:revision>2</cp:revision>
  <cp:lastPrinted>2016-09-27T16:39:00Z</cp:lastPrinted>
  <dcterms:created xsi:type="dcterms:W3CDTF">2016-09-27T16:42:00Z</dcterms:created>
  <dcterms:modified xsi:type="dcterms:W3CDTF">2016-09-27T16:42:00Z</dcterms:modified>
</cp:coreProperties>
</file>